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05" w:rsidRPr="002317D7" w:rsidRDefault="00FC7405" w:rsidP="00511F86">
      <w:pPr>
        <w:jc w:val="both"/>
        <w:rPr>
          <w:rFonts w:ascii="Calibri" w:hAnsi="Calibri"/>
          <w:color w:val="996633"/>
          <w:sz w:val="22"/>
          <w:szCs w:val="22"/>
        </w:rPr>
      </w:pPr>
    </w:p>
    <w:p w:rsidR="00FC7405" w:rsidRPr="002317D7" w:rsidRDefault="002F3942" w:rsidP="009756A2">
      <w:pPr>
        <w:jc w:val="center"/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DY</w:t>
      </w:r>
      <w:r w:rsidRPr="002317D7">
        <w:rPr>
          <w:rFonts w:ascii="Bookman Old Style" w:hAnsi="Bookman Old Style" w:cs="Arial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Ż</w:t>
      </w:r>
      <w:r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UR</w:t>
      </w:r>
      <w:r w:rsidR="00FC7405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KONSULARN</w:t>
      </w:r>
      <w:r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Y </w:t>
      </w:r>
      <w:r w:rsidR="00FC7405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 </w:t>
      </w:r>
      <w:r w:rsidR="00A8043C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PHOENIX, </w:t>
      </w:r>
      <w:r w:rsidR="00B239B8" w:rsidRPr="002317D7">
        <w:rPr>
          <w:rFonts w:ascii="Bookman Old Style" w:hAnsi="Bookman Old Style"/>
          <w:b/>
          <w:bCs/>
          <w:outline/>
          <w:color w:val="996633"/>
          <w:sz w:val="28"/>
          <w:szCs w:val="28"/>
          <w:lang w:val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996633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AZ</w:t>
      </w:r>
    </w:p>
    <w:p w:rsidR="009756A2" w:rsidRPr="00A9071F" w:rsidRDefault="009756A2" w:rsidP="009756A2">
      <w:pPr>
        <w:jc w:val="center"/>
        <w:rPr>
          <w:rFonts w:ascii="Bookman Old Style" w:hAnsi="Bookman Old Style"/>
          <w:b/>
          <w:bCs/>
          <w:sz w:val="28"/>
          <w:szCs w:val="28"/>
          <w:lang w:val="pl-PL"/>
        </w:rPr>
      </w:pPr>
    </w:p>
    <w:p w:rsidR="00B510EA" w:rsidRDefault="00FC7405" w:rsidP="00FC7405">
      <w:pPr>
        <w:jc w:val="both"/>
        <w:rPr>
          <w:lang w:val="pl-PL"/>
        </w:rPr>
      </w:pPr>
      <w:r w:rsidRPr="00FC7405">
        <w:rPr>
          <w:lang w:val="pl-PL"/>
        </w:rPr>
        <w:t xml:space="preserve">Konsulat Generalny RP w Los Angeles </w:t>
      </w:r>
      <w:r w:rsidR="00E83EFB">
        <w:rPr>
          <w:lang w:val="pl-PL"/>
        </w:rPr>
        <w:t xml:space="preserve">informuje, że </w:t>
      </w:r>
      <w:r w:rsidR="00B510EA" w:rsidRPr="00FC7405">
        <w:rPr>
          <w:lang w:val="pl-PL"/>
        </w:rPr>
        <w:t xml:space="preserve">dyżur konsularny związany </w:t>
      </w:r>
    </w:p>
    <w:p w:rsidR="00FC7405" w:rsidRDefault="00B510EA" w:rsidP="00FC7405">
      <w:pPr>
        <w:jc w:val="both"/>
        <w:rPr>
          <w:lang w:val="pl-PL"/>
        </w:rPr>
      </w:pPr>
      <w:r w:rsidRPr="00FC7405">
        <w:rPr>
          <w:lang w:val="pl-PL"/>
        </w:rPr>
        <w:t xml:space="preserve">z przyjęciem </w:t>
      </w:r>
      <w:r w:rsidRPr="00AF2299">
        <w:rPr>
          <w:b/>
          <w:lang w:val="pl-PL"/>
        </w:rPr>
        <w:t>wniosków o wydanie paszportu</w:t>
      </w:r>
      <w:r>
        <w:rPr>
          <w:lang w:val="pl-PL"/>
        </w:rPr>
        <w:t xml:space="preserve">, odbędzie się </w:t>
      </w:r>
      <w:r w:rsidR="00E83EFB">
        <w:rPr>
          <w:lang w:val="pl-PL"/>
        </w:rPr>
        <w:t>dni</w:t>
      </w:r>
      <w:r>
        <w:rPr>
          <w:lang w:val="pl-PL"/>
        </w:rPr>
        <w:t>a</w:t>
      </w:r>
      <w:r w:rsidR="00FC7405" w:rsidRPr="00FC7405">
        <w:rPr>
          <w:lang w:val="pl-PL"/>
        </w:rPr>
        <w:t>:</w:t>
      </w:r>
    </w:p>
    <w:p w:rsidR="00BD4DEA" w:rsidRPr="00FC7405" w:rsidRDefault="00BD4DEA" w:rsidP="00FC7405">
      <w:pPr>
        <w:jc w:val="both"/>
        <w:rPr>
          <w:lang w:val="pl-PL"/>
        </w:rPr>
      </w:pPr>
    </w:p>
    <w:p w:rsidR="00191822" w:rsidRDefault="00565A3A" w:rsidP="00685EB4">
      <w:pPr>
        <w:pStyle w:val="Akapitzlist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9 lutego (ni</w:t>
      </w:r>
      <w:r w:rsidR="00CF72E8">
        <w:rPr>
          <w:b/>
          <w:bCs/>
          <w:u w:val="single"/>
        </w:rPr>
        <w:t>edziela) w godzinach 1</w:t>
      </w:r>
      <w:r>
        <w:rPr>
          <w:b/>
          <w:bCs/>
          <w:u w:val="single"/>
        </w:rPr>
        <w:t xml:space="preserve">pm – 6 </w:t>
      </w:r>
      <w:proofErr w:type="spellStart"/>
      <w:r>
        <w:rPr>
          <w:b/>
          <w:bCs/>
          <w:u w:val="single"/>
        </w:rPr>
        <w:t>pm</w:t>
      </w:r>
      <w:proofErr w:type="spellEnd"/>
    </w:p>
    <w:p w:rsidR="00A8043C" w:rsidRDefault="00565A3A" w:rsidP="00685EB4">
      <w:pPr>
        <w:pStyle w:val="Akapitzlist"/>
        <w:numPr>
          <w:ilvl w:val="0"/>
          <w:numId w:val="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10 lutego (p</w:t>
      </w:r>
      <w:r w:rsidR="00CF72E8">
        <w:rPr>
          <w:b/>
          <w:bCs/>
          <w:u w:val="single"/>
        </w:rPr>
        <w:t>oniedziałek) w godzinach 9am – 2</w:t>
      </w:r>
      <w:r>
        <w:rPr>
          <w:b/>
          <w:bCs/>
          <w:u w:val="single"/>
        </w:rPr>
        <w:t>pm</w:t>
      </w:r>
    </w:p>
    <w:p w:rsidR="002F3942" w:rsidRDefault="002F3942" w:rsidP="00685EB4">
      <w:pPr>
        <w:jc w:val="both"/>
        <w:rPr>
          <w:rFonts w:eastAsia="Calibri"/>
          <w:b/>
          <w:bCs/>
          <w:u w:val="single"/>
          <w:lang w:val="pl-PL" w:eastAsia="pl-PL"/>
        </w:rPr>
      </w:pPr>
    </w:p>
    <w:p w:rsidR="002317D7" w:rsidRPr="00B510EA" w:rsidRDefault="002317D7" w:rsidP="00685EB4">
      <w:pPr>
        <w:jc w:val="both"/>
        <w:rPr>
          <w:lang w:val="pl-PL"/>
        </w:rPr>
      </w:pPr>
    </w:p>
    <w:p w:rsidR="00A8043C" w:rsidRPr="002317D7" w:rsidRDefault="002317D7" w:rsidP="002317D7">
      <w:pPr>
        <w:ind w:left="720" w:firstLine="720"/>
        <w:jc w:val="both"/>
        <w:rPr>
          <w:b/>
          <w:color w:val="E5B8B7" w:themeColor="accent2" w:themeTint="66"/>
          <w:sz w:val="22"/>
          <w:szCs w:val="22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</w:pPr>
      <w:r w:rsidRPr="002317D7">
        <w:rPr>
          <w:b/>
          <w:color w:val="E5B8B7" w:themeColor="accent2" w:themeTint="66"/>
          <w:sz w:val="22"/>
          <w:szCs w:val="22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  <w:t xml:space="preserve">W PARAFII MATKI BOŻEJ CZĘSTOCHOWSKIEJ </w:t>
      </w:r>
    </w:p>
    <w:p w:rsidR="00A9071F" w:rsidRPr="002317D7" w:rsidRDefault="002317D7" w:rsidP="00A8043C">
      <w:pPr>
        <w:ind w:left="1440" w:firstLine="720"/>
        <w:jc w:val="both"/>
        <w:rPr>
          <w:b/>
          <w:sz w:val="22"/>
          <w:szCs w:val="22"/>
          <w:lang w:val="pl-PL"/>
        </w:rPr>
      </w:pPr>
      <w:r w:rsidRPr="002317D7">
        <w:rPr>
          <w:b/>
          <w:sz w:val="22"/>
          <w:szCs w:val="22"/>
          <w:lang w:val="pl-PL"/>
        </w:rPr>
        <w:t>2828 W COUNTRY GABLES DR</w:t>
      </w:r>
    </w:p>
    <w:p w:rsidR="00A8043C" w:rsidRPr="002317D7" w:rsidRDefault="002317D7" w:rsidP="00A9071F">
      <w:pPr>
        <w:jc w:val="both"/>
        <w:rPr>
          <w:b/>
          <w:sz w:val="22"/>
          <w:szCs w:val="22"/>
          <w:lang w:val="pl-PL"/>
        </w:rPr>
      </w:pPr>
      <w:r w:rsidRPr="002317D7">
        <w:rPr>
          <w:b/>
          <w:sz w:val="22"/>
          <w:szCs w:val="22"/>
          <w:lang w:val="pl-PL"/>
        </w:rPr>
        <w:tab/>
      </w:r>
      <w:r w:rsidRPr="002317D7">
        <w:rPr>
          <w:b/>
          <w:sz w:val="22"/>
          <w:szCs w:val="22"/>
          <w:lang w:val="pl-PL"/>
        </w:rPr>
        <w:tab/>
      </w:r>
      <w:r w:rsidRPr="002317D7">
        <w:rPr>
          <w:b/>
          <w:sz w:val="22"/>
          <w:szCs w:val="22"/>
          <w:lang w:val="pl-PL"/>
        </w:rPr>
        <w:tab/>
        <w:t xml:space="preserve">      PHOENIX, AZ 85053</w:t>
      </w:r>
    </w:p>
    <w:p w:rsidR="00A8043C" w:rsidRPr="00A8043C" w:rsidRDefault="00A8043C" w:rsidP="00A9071F">
      <w:pPr>
        <w:jc w:val="both"/>
        <w:rPr>
          <w:b/>
          <w:lang w:val="pl-PL"/>
        </w:rPr>
      </w:pPr>
    </w:p>
    <w:p w:rsidR="00FC7405" w:rsidRPr="00A8043C" w:rsidRDefault="00FC7405" w:rsidP="00FC7405">
      <w:pPr>
        <w:jc w:val="both"/>
        <w:rPr>
          <w:lang w:val="pl-PL"/>
        </w:rPr>
      </w:pPr>
    </w:p>
    <w:p w:rsidR="002F3942" w:rsidRPr="00A8043C" w:rsidRDefault="002F3942" w:rsidP="002F3942">
      <w:pPr>
        <w:pStyle w:val="NormalnyWeb"/>
        <w:rPr>
          <w:rFonts w:ascii="Verdana" w:hAnsi="Verdana"/>
          <w:color w:val="4C4C4C"/>
          <w:sz w:val="17"/>
          <w:szCs w:val="17"/>
        </w:rPr>
      </w:pPr>
      <w:r w:rsidRPr="00A8043C">
        <w:rPr>
          <w:rFonts w:ascii="Verdana" w:hAnsi="Verdana"/>
          <w:color w:val="4C4C4C"/>
          <w:sz w:val="17"/>
          <w:szCs w:val="17"/>
        </w:rPr>
        <w:t> </w:t>
      </w:r>
    </w:p>
    <w:p w:rsidR="00B510EA" w:rsidRPr="002317D7" w:rsidRDefault="00B510EA" w:rsidP="00FC7405">
      <w:pPr>
        <w:jc w:val="both"/>
        <w:rPr>
          <w:b/>
          <w:color w:val="996633"/>
          <w:lang w:val="pl-PL"/>
        </w:rPr>
      </w:pPr>
      <w:r w:rsidRPr="002317D7">
        <w:rPr>
          <w:b/>
          <w:color w:val="996633"/>
          <w:u w:val="single"/>
          <w:lang w:val="pl-PL"/>
        </w:rPr>
        <w:t>Obowiązują zapisy</w:t>
      </w:r>
      <w:r w:rsidR="0019759B" w:rsidRPr="002317D7">
        <w:rPr>
          <w:b/>
          <w:color w:val="996633"/>
          <w:lang w:val="pl-PL"/>
        </w:rPr>
        <w:t>:</w:t>
      </w:r>
    </w:p>
    <w:p w:rsidR="00FC7405" w:rsidRPr="0019759B" w:rsidRDefault="00B510EA" w:rsidP="00FC7405">
      <w:pPr>
        <w:jc w:val="both"/>
        <w:rPr>
          <w:b/>
          <w:lang w:val="pl-PL"/>
        </w:rPr>
      </w:pPr>
      <w:r w:rsidRPr="0019759B">
        <w:rPr>
          <w:b/>
          <w:lang w:val="pl-PL"/>
        </w:rPr>
        <w:t>Aby umówić</w:t>
      </w:r>
      <w:r w:rsidR="00FC7405" w:rsidRPr="0019759B">
        <w:rPr>
          <w:b/>
          <w:lang w:val="pl-PL"/>
        </w:rPr>
        <w:t xml:space="preserve"> się na </w:t>
      </w:r>
      <w:r w:rsidR="002F3942" w:rsidRPr="0019759B">
        <w:rPr>
          <w:b/>
          <w:lang w:val="pl-PL"/>
        </w:rPr>
        <w:t>spotkanie z konsulem należy wysłać e-mail na adres</w:t>
      </w:r>
      <w:r w:rsidR="00FC7405" w:rsidRPr="0019759B">
        <w:rPr>
          <w:b/>
          <w:lang w:val="pl-PL"/>
        </w:rPr>
        <w:t>:</w:t>
      </w:r>
    </w:p>
    <w:p w:rsidR="00685EB4" w:rsidRDefault="00685EB4" w:rsidP="00685EB4">
      <w:pPr>
        <w:pStyle w:val="Akapitzlist"/>
        <w:jc w:val="both"/>
      </w:pPr>
    </w:p>
    <w:p w:rsidR="00685EB4" w:rsidRDefault="00CF72E8" w:rsidP="00FC7405">
      <w:pPr>
        <w:jc w:val="both"/>
        <w:rPr>
          <w:lang w:val="pl-PL"/>
        </w:rPr>
      </w:pPr>
      <w:hyperlink r:id="rId5" w:history="1">
        <w:r w:rsidR="002F3942" w:rsidRPr="00117665">
          <w:rPr>
            <w:rStyle w:val="Hipercze"/>
            <w:lang w:val="pl-PL"/>
          </w:rPr>
          <w:t>Losangeles.kg.paszporty@msz.gov.pl</w:t>
        </w:r>
      </w:hyperlink>
      <w:r w:rsidR="002F3942">
        <w:rPr>
          <w:lang w:val="pl-PL"/>
        </w:rPr>
        <w:t xml:space="preserve"> </w:t>
      </w:r>
    </w:p>
    <w:p w:rsidR="002F3942" w:rsidRDefault="002F3942" w:rsidP="00FC7405">
      <w:pPr>
        <w:jc w:val="both"/>
        <w:rPr>
          <w:lang w:val="pl-PL"/>
        </w:rPr>
      </w:pPr>
    </w:p>
    <w:p w:rsidR="002F3942" w:rsidRPr="00A8043C" w:rsidRDefault="002F3942" w:rsidP="00A8043C">
      <w:pPr>
        <w:pStyle w:val="Akapitzlist"/>
        <w:numPr>
          <w:ilvl w:val="0"/>
          <w:numId w:val="18"/>
        </w:numPr>
        <w:jc w:val="both"/>
      </w:pPr>
      <w:r w:rsidRPr="00A8043C">
        <w:t xml:space="preserve">W temacie proszę wpisać: </w:t>
      </w:r>
      <w:r w:rsidR="00AF2299" w:rsidRPr="00A8043C">
        <w:rPr>
          <w:b/>
        </w:rPr>
        <w:t xml:space="preserve">DYŻUR </w:t>
      </w:r>
      <w:r w:rsidR="00A8043C" w:rsidRPr="00A8043C">
        <w:rPr>
          <w:b/>
        </w:rPr>
        <w:t>PHOENIX</w:t>
      </w:r>
      <w:r w:rsidR="00AF2299" w:rsidRPr="00A8043C">
        <w:rPr>
          <w:b/>
        </w:rPr>
        <w:t xml:space="preserve"> </w:t>
      </w:r>
      <w:r w:rsidRPr="00A8043C">
        <w:t>a w treści następujące informacje:</w:t>
      </w:r>
    </w:p>
    <w:p w:rsidR="002F3942" w:rsidRDefault="002F3942" w:rsidP="00FC7405">
      <w:pPr>
        <w:jc w:val="both"/>
        <w:rPr>
          <w:lang w:val="pl-PL"/>
        </w:rPr>
      </w:pPr>
    </w:p>
    <w:p w:rsidR="002F3942" w:rsidRDefault="002F3942" w:rsidP="002F3942">
      <w:pPr>
        <w:pStyle w:val="Akapitzlist"/>
        <w:numPr>
          <w:ilvl w:val="0"/>
          <w:numId w:val="18"/>
        </w:numPr>
        <w:jc w:val="both"/>
      </w:pPr>
      <w:r>
        <w:t>Imię i nazwisko</w:t>
      </w:r>
    </w:p>
    <w:p w:rsidR="002F3942" w:rsidRDefault="002F3942" w:rsidP="002F3942">
      <w:pPr>
        <w:pStyle w:val="Akapitzlist"/>
        <w:numPr>
          <w:ilvl w:val="0"/>
          <w:numId w:val="18"/>
        </w:numPr>
        <w:jc w:val="both"/>
      </w:pPr>
      <w:r>
        <w:t>Numer PESEL lub numer posiadanego polskiego paszportu</w:t>
      </w:r>
    </w:p>
    <w:p w:rsidR="00A9071F" w:rsidRDefault="00A9071F" w:rsidP="00A9071F">
      <w:pPr>
        <w:pStyle w:val="Akapitzlist"/>
        <w:jc w:val="both"/>
      </w:pPr>
    </w:p>
    <w:p w:rsidR="00B510EA" w:rsidRDefault="00A8043C" w:rsidP="00A8043C">
      <w:pPr>
        <w:pStyle w:val="Akapitzlist"/>
        <w:numPr>
          <w:ilvl w:val="0"/>
          <w:numId w:val="19"/>
        </w:numPr>
        <w:jc w:val="both"/>
      </w:pPr>
      <w:r>
        <w:t xml:space="preserve"> </w:t>
      </w:r>
      <w:r w:rsidR="00B510EA">
        <w:t xml:space="preserve">W przypadku </w:t>
      </w:r>
      <w:r w:rsidR="00B510EA" w:rsidRPr="00A9071F">
        <w:rPr>
          <w:b/>
        </w:rPr>
        <w:t>pierwszego paszportu dla dziecka</w:t>
      </w:r>
      <w:r w:rsidR="00B510EA">
        <w:t xml:space="preserve"> załączyć </w:t>
      </w:r>
      <w:r w:rsidR="00DE1CE0">
        <w:t>skan</w:t>
      </w:r>
      <w:r w:rsidR="00B510EA">
        <w:t xml:space="preserve"> polskiego aktu urodzenia dziecka</w:t>
      </w:r>
      <w:r w:rsidR="00A9071F">
        <w:t xml:space="preserve"> (oryginał przynieść na spotkanie) </w:t>
      </w:r>
    </w:p>
    <w:p w:rsidR="00A8043C" w:rsidRDefault="00A8043C" w:rsidP="00A8043C">
      <w:pPr>
        <w:pStyle w:val="Akapitzlist"/>
        <w:jc w:val="both"/>
      </w:pPr>
    </w:p>
    <w:p w:rsidR="00DE1CE0" w:rsidRDefault="00A8043C" w:rsidP="00A8043C">
      <w:pPr>
        <w:pStyle w:val="Akapitzlist"/>
        <w:numPr>
          <w:ilvl w:val="0"/>
          <w:numId w:val="19"/>
        </w:numPr>
        <w:jc w:val="both"/>
      </w:pPr>
      <w:r>
        <w:t xml:space="preserve"> </w:t>
      </w:r>
      <w:r w:rsidR="00DE1CE0">
        <w:t xml:space="preserve">W przypadku </w:t>
      </w:r>
      <w:r w:rsidR="00DE1CE0" w:rsidRPr="00A9071F">
        <w:rPr>
          <w:b/>
        </w:rPr>
        <w:t>pierwszego pas</w:t>
      </w:r>
      <w:bookmarkStart w:id="0" w:name="_GoBack"/>
      <w:bookmarkEnd w:id="0"/>
      <w:r w:rsidR="00DE1CE0" w:rsidRPr="00A9071F">
        <w:rPr>
          <w:b/>
        </w:rPr>
        <w:t>zportu dla osoby dorosłej</w:t>
      </w:r>
      <w:r w:rsidR="00DE1CE0">
        <w:t xml:space="preserve"> załączyć skan potwierdzenia posiadania obywatelstwa od Wojewody, polski odpis aktu urodzenia oraz polski odpis aktu małżeństwa (osoby zamężne)</w:t>
      </w:r>
    </w:p>
    <w:p w:rsidR="002317D7" w:rsidRDefault="002317D7" w:rsidP="002317D7">
      <w:pPr>
        <w:rPr>
          <w:rFonts w:eastAsia="Calibri"/>
          <w:lang w:val="pl-PL" w:eastAsia="pl-PL"/>
        </w:rPr>
      </w:pPr>
    </w:p>
    <w:p w:rsidR="00336FD1" w:rsidRPr="002317D7" w:rsidRDefault="002317D7" w:rsidP="002317D7">
      <w:pPr>
        <w:rPr>
          <w:bCs/>
          <w:lang w:val="pl-PL"/>
        </w:rPr>
      </w:pPr>
      <w:r w:rsidRPr="002317D7">
        <w:rPr>
          <w:b/>
          <w:bCs/>
          <w:color w:val="E5B8B7" w:themeColor="accent2" w:themeTint="66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  <w:t>OPŁATY</w:t>
      </w:r>
      <w:r w:rsidR="00FC7405" w:rsidRPr="002317D7">
        <w:rPr>
          <w:bCs/>
          <w:lang w:val="pl-PL"/>
        </w:rPr>
        <w:t xml:space="preserve"> przyjmowane będą wyłącznie w formie: MONEY ORDER lub CASHIER’S CHECK</w:t>
      </w:r>
      <w:r w:rsidRPr="002317D7">
        <w:rPr>
          <w:bCs/>
          <w:lang w:val="pl-PL"/>
        </w:rPr>
        <w:t xml:space="preserve"> </w:t>
      </w:r>
      <w:r w:rsidR="00FC7405" w:rsidRPr="002317D7">
        <w:rPr>
          <w:bCs/>
          <w:lang w:val="pl-PL"/>
        </w:rPr>
        <w:t>wystawionym dla „CONSULATE GENERAL OF POLAND”</w:t>
      </w:r>
    </w:p>
    <w:p w:rsidR="002317D7" w:rsidRDefault="002317D7" w:rsidP="002317D7">
      <w:pPr>
        <w:rPr>
          <w:bCs/>
          <w:i/>
          <w:lang w:val="pl-PL"/>
        </w:rPr>
      </w:pPr>
    </w:p>
    <w:p w:rsidR="002317D7" w:rsidRDefault="002317D7" w:rsidP="002317D7">
      <w:pPr>
        <w:rPr>
          <w:bCs/>
          <w:i/>
          <w:lang w:val="pl-PL"/>
        </w:rPr>
      </w:pPr>
    </w:p>
    <w:p w:rsidR="002317D7" w:rsidRDefault="002317D7" w:rsidP="002317D7">
      <w:pPr>
        <w:rPr>
          <w:bCs/>
          <w:i/>
          <w:lang w:val="pl-PL"/>
        </w:rPr>
      </w:pPr>
    </w:p>
    <w:p w:rsidR="002317D7" w:rsidRPr="005752A7" w:rsidRDefault="002317D7" w:rsidP="002317D7">
      <w:pPr>
        <w:ind w:firstLine="720"/>
        <w:rPr>
          <w:b/>
          <w:bCs/>
          <w:color w:val="E5B8B7" w:themeColor="accent2" w:themeTint="66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</w:pPr>
      <w:r w:rsidRPr="005752A7">
        <w:rPr>
          <w:b/>
          <w:bCs/>
          <w:color w:val="E5B8B7" w:themeColor="accent2" w:themeTint="66"/>
          <w:lang w:val="pl-PL"/>
          <w14:textOutline w14:w="11112" w14:cap="flat" w14:cmpd="sng" w14:algn="ctr">
            <w14:solidFill>
              <w14:srgbClr w14:val="996633"/>
            </w14:solidFill>
            <w14:prstDash w14:val="solid"/>
            <w14:round/>
          </w14:textOutline>
        </w:rPr>
        <w:t>ZDJECIE PASZPORTOWE BĘDZIE MOŻNA WYKONAĆ NA MIEJSCU</w:t>
      </w:r>
    </w:p>
    <w:p w:rsidR="002317D7" w:rsidRDefault="002317D7" w:rsidP="002317D7">
      <w:pPr>
        <w:rPr>
          <w:bCs/>
          <w:i/>
          <w:lang w:val="pl-PL"/>
        </w:rPr>
      </w:pPr>
    </w:p>
    <w:p w:rsidR="002317D7" w:rsidRPr="002317D7" w:rsidRDefault="002317D7" w:rsidP="002317D7">
      <w:pPr>
        <w:rPr>
          <w:bCs/>
          <w:lang w:val="pl-PL"/>
        </w:rPr>
      </w:pPr>
    </w:p>
    <w:p w:rsidR="00FC7405" w:rsidRPr="002317D7" w:rsidRDefault="00FC7405" w:rsidP="00FC7405">
      <w:pPr>
        <w:jc w:val="center"/>
        <w:rPr>
          <w:b/>
          <w:u w:val="single"/>
          <w:lang w:val="pl-PL"/>
        </w:rPr>
      </w:pPr>
    </w:p>
    <w:p w:rsidR="00027CC4" w:rsidRDefault="00B510EA" w:rsidP="00685EB4">
      <w:pPr>
        <w:jc w:val="center"/>
        <w:rPr>
          <w:b/>
          <w:lang w:val="pl-PL"/>
        </w:rPr>
      </w:pPr>
      <w:r>
        <w:rPr>
          <w:b/>
          <w:lang w:val="pl-PL"/>
        </w:rPr>
        <w:t xml:space="preserve">UWAGA: </w:t>
      </w:r>
      <w:r w:rsidRPr="00B510EA">
        <w:rPr>
          <w:b/>
          <w:lang w:val="pl-PL"/>
        </w:rPr>
        <w:t>Przed zapisem p</w:t>
      </w:r>
      <w:r w:rsidR="00FC7405" w:rsidRPr="00B510EA">
        <w:rPr>
          <w:b/>
          <w:lang w:val="pl-PL"/>
        </w:rPr>
        <w:t>rosimy o zapoznanie się z informacją pa</w:t>
      </w:r>
      <w:r w:rsidR="00DE62D2" w:rsidRPr="00B510EA">
        <w:rPr>
          <w:b/>
          <w:lang w:val="pl-PL"/>
        </w:rPr>
        <w:t xml:space="preserve">szportową umieszczoną na </w:t>
      </w:r>
      <w:r w:rsidR="00FC7405" w:rsidRPr="00B510EA">
        <w:rPr>
          <w:b/>
          <w:lang w:val="pl-PL"/>
        </w:rPr>
        <w:t>stronie internetowej:</w:t>
      </w:r>
      <w:r w:rsidRPr="00B510EA">
        <w:rPr>
          <w:b/>
          <w:lang w:val="pl-PL"/>
        </w:rPr>
        <w:t xml:space="preserve"> </w:t>
      </w:r>
      <w:hyperlink r:id="rId6" w:history="1">
        <w:r w:rsidR="00685EB4" w:rsidRPr="002317D7">
          <w:rPr>
            <w:rStyle w:val="Hipercze"/>
            <w:b/>
            <w:color w:val="996633"/>
            <w:u w:val="none"/>
            <w:lang w:val="pl-PL"/>
          </w:rPr>
          <w:t>www.losangeles.msz.gov.pl</w:t>
        </w:r>
      </w:hyperlink>
      <w:r w:rsidR="00685EB4" w:rsidRPr="002317D7">
        <w:rPr>
          <w:b/>
          <w:color w:val="996633"/>
          <w:lang w:val="pl-PL"/>
        </w:rPr>
        <w:t xml:space="preserve"> </w:t>
      </w:r>
      <w:r w:rsidR="00FC7405" w:rsidRPr="002317D7">
        <w:rPr>
          <w:b/>
          <w:color w:val="996633"/>
          <w:lang w:val="pl-PL"/>
        </w:rPr>
        <w:t xml:space="preserve"> </w:t>
      </w:r>
    </w:p>
    <w:p w:rsidR="00A9071F" w:rsidRPr="00B510EA" w:rsidRDefault="00A9071F" w:rsidP="00685EB4">
      <w:pPr>
        <w:jc w:val="center"/>
        <w:rPr>
          <w:b/>
          <w:bCs/>
          <w:lang w:val="pl-PL"/>
        </w:rPr>
      </w:pPr>
      <w:r>
        <w:rPr>
          <w:b/>
          <w:lang w:val="pl-PL"/>
        </w:rPr>
        <w:t>Tel. (310) 442 8500</w:t>
      </w:r>
    </w:p>
    <w:sectPr w:rsidR="00A9071F" w:rsidRPr="00B510EA" w:rsidSect="00F667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AE3"/>
    <w:multiLevelType w:val="hybridMultilevel"/>
    <w:tmpl w:val="65F24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AE8"/>
    <w:multiLevelType w:val="hybridMultilevel"/>
    <w:tmpl w:val="03E00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0881"/>
    <w:multiLevelType w:val="hybridMultilevel"/>
    <w:tmpl w:val="D8C22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1E09"/>
    <w:multiLevelType w:val="multilevel"/>
    <w:tmpl w:val="046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953B8"/>
    <w:multiLevelType w:val="hybridMultilevel"/>
    <w:tmpl w:val="8790362A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7725"/>
    <w:multiLevelType w:val="multilevel"/>
    <w:tmpl w:val="474A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F3D22"/>
    <w:multiLevelType w:val="hybridMultilevel"/>
    <w:tmpl w:val="48D6CB10"/>
    <w:lvl w:ilvl="0" w:tplc="2384F8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164C2"/>
    <w:multiLevelType w:val="multilevel"/>
    <w:tmpl w:val="5B3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84205"/>
    <w:multiLevelType w:val="hybridMultilevel"/>
    <w:tmpl w:val="D9E23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84E5C"/>
    <w:multiLevelType w:val="multilevel"/>
    <w:tmpl w:val="AB58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F28EF"/>
    <w:multiLevelType w:val="multilevel"/>
    <w:tmpl w:val="0D8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E66B7"/>
    <w:multiLevelType w:val="hybridMultilevel"/>
    <w:tmpl w:val="CC26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60670"/>
    <w:multiLevelType w:val="multilevel"/>
    <w:tmpl w:val="3F3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DF5710"/>
    <w:multiLevelType w:val="hybridMultilevel"/>
    <w:tmpl w:val="92F68672"/>
    <w:lvl w:ilvl="0" w:tplc="C54EB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55BF"/>
    <w:multiLevelType w:val="hybridMultilevel"/>
    <w:tmpl w:val="FFC4B928"/>
    <w:lvl w:ilvl="0" w:tplc="390E15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33725"/>
    <w:multiLevelType w:val="hybridMultilevel"/>
    <w:tmpl w:val="5BB8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783C"/>
    <w:multiLevelType w:val="multilevel"/>
    <w:tmpl w:val="CFA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E0180"/>
    <w:multiLevelType w:val="multilevel"/>
    <w:tmpl w:val="59A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D3164F"/>
    <w:multiLevelType w:val="multilevel"/>
    <w:tmpl w:val="286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1"/>
    <w:rsid w:val="000133C1"/>
    <w:rsid w:val="00021C2B"/>
    <w:rsid w:val="00027CC4"/>
    <w:rsid w:val="00092166"/>
    <w:rsid w:val="000A7859"/>
    <w:rsid w:val="00191822"/>
    <w:rsid w:val="001930A7"/>
    <w:rsid w:val="00193E55"/>
    <w:rsid w:val="0019759B"/>
    <w:rsid w:val="001A5806"/>
    <w:rsid w:val="001F26ED"/>
    <w:rsid w:val="002317D7"/>
    <w:rsid w:val="002413B2"/>
    <w:rsid w:val="0026267A"/>
    <w:rsid w:val="00271D06"/>
    <w:rsid w:val="00291659"/>
    <w:rsid w:val="002B3E65"/>
    <w:rsid w:val="002E17D7"/>
    <w:rsid w:val="002F3942"/>
    <w:rsid w:val="00314075"/>
    <w:rsid w:val="003249C1"/>
    <w:rsid w:val="00336539"/>
    <w:rsid w:val="00336FD1"/>
    <w:rsid w:val="003809B8"/>
    <w:rsid w:val="003B69BB"/>
    <w:rsid w:val="004047A9"/>
    <w:rsid w:val="004C23DE"/>
    <w:rsid w:val="004E7A0F"/>
    <w:rsid w:val="005047BD"/>
    <w:rsid w:val="00511F86"/>
    <w:rsid w:val="00535B93"/>
    <w:rsid w:val="00565A3A"/>
    <w:rsid w:val="005752A7"/>
    <w:rsid w:val="005A1A68"/>
    <w:rsid w:val="005B08EA"/>
    <w:rsid w:val="005B6230"/>
    <w:rsid w:val="005E3BE6"/>
    <w:rsid w:val="005F4475"/>
    <w:rsid w:val="005F7A70"/>
    <w:rsid w:val="0061012D"/>
    <w:rsid w:val="00685EB4"/>
    <w:rsid w:val="006947BE"/>
    <w:rsid w:val="006A6067"/>
    <w:rsid w:val="006D6C41"/>
    <w:rsid w:val="00735115"/>
    <w:rsid w:val="007F3D04"/>
    <w:rsid w:val="00815753"/>
    <w:rsid w:val="00822122"/>
    <w:rsid w:val="008413FC"/>
    <w:rsid w:val="008F10C9"/>
    <w:rsid w:val="0097423E"/>
    <w:rsid w:val="009756A2"/>
    <w:rsid w:val="009824D4"/>
    <w:rsid w:val="009D6DAC"/>
    <w:rsid w:val="009D6FE3"/>
    <w:rsid w:val="00A12AF9"/>
    <w:rsid w:val="00A42D7C"/>
    <w:rsid w:val="00A8043C"/>
    <w:rsid w:val="00A8063E"/>
    <w:rsid w:val="00A9071F"/>
    <w:rsid w:val="00AD604F"/>
    <w:rsid w:val="00AF2299"/>
    <w:rsid w:val="00AF3563"/>
    <w:rsid w:val="00B04CD2"/>
    <w:rsid w:val="00B239B8"/>
    <w:rsid w:val="00B27FE0"/>
    <w:rsid w:val="00B32E3D"/>
    <w:rsid w:val="00B510EA"/>
    <w:rsid w:val="00B53F4F"/>
    <w:rsid w:val="00B768D9"/>
    <w:rsid w:val="00B76D4B"/>
    <w:rsid w:val="00B81B72"/>
    <w:rsid w:val="00BA14F4"/>
    <w:rsid w:val="00BC74DD"/>
    <w:rsid w:val="00BD4DEA"/>
    <w:rsid w:val="00BE20B0"/>
    <w:rsid w:val="00C47630"/>
    <w:rsid w:val="00C508DC"/>
    <w:rsid w:val="00C90F40"/>
    <w:rsid w:val="00CA32B6"/>
    <w:rsid w:val="00CA394D"/>
    <w:rsid w:val="00CB23DD"/>
    <w:rsid w:val="00CC4852"/>
    <w:rsid w:val="00CF0E4E"/>
    <w:rsid w:val="00CF72E8"/>
    <w:rsid w:val="00D36BD8"/>
    <w:rsid w:val="00D550A1"/>
    <w:rsid w:val="00D64B03"/>
    <w:rsid w:val="00D900B1"/>
    <w:rsid w:val="00D94377"/>
    <w:rsid w:val="00DA559D"/>
    <w:rsid w:val="00DB5B25"/>
    <w:rsid w:val="00DD6048"/>
    <w:rsid w:val="00DE1CE0"/>
    <w:rsid w:val="00DE62D2"/>
    <w:rsid w:val="00DF5B95"/>
    <w:rsid w:val="00E43A23"/>
    <w:rsid w:val="00E52E97"/>
    <w:rsid w:val="00E6038E"/>
    <w:rsid w:val="00E72C07"/>
    <w:rsid w:val="00E73CEB"/>
    <w:rsid w:val="00E83EFB"/>
    <w:rsid w:val="00EA0F06"/>
    <w:rsid w:val="00EF40BE"/>
    <w:rsid w:val="00F318BF"/>
    <w:rsid w:val="00F66723"/>
    <w:rsid w:val="00F8388E"/>
    <w:rsid w:val="00FA480C"/>
    <w:rsid w:val="00FA69A3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1B704"/>
  <w15:docId w15:val="{DF94A764-C049-4F78-9DB9-D16AABF2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723"/>
    <w:rPr>
      <w:sz w:val="24"/>
      <w:szCs w:val="24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B76D4B"/>
    <w:pPr>
      <w:keepNext/>
      <w:tabs>
        <w:tab w:val="left" w:pos="-720"/>
      </w:tabs>
      <w:suppressAutoHyphens/>
      <w:ind w:right="432"/>
      <w:jc w:val="center"/>
      <w:outlineLvl w:val="4"/>
    </w:pPr>
    <w:rPr>
      <w:b/>
      <w:spacing w:val="-3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A23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B76D4B"/>
    <w:rPr>
      <w:b/>
      <w:spacing w:val="-3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027CC4"/>
    <w:pPr>
      <w:ind w:left="720"/>
    </w:pPr>
    <w:rPr>
      <w:rFonts w:eastAsia="Calibri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53F4F"/>
    <w:rPr>
      <w:b/>
      <w:bCs/>
    </w:rPr>
  </w:style>
  <w:style w:type="character" w:styleId="Uwydatnienie">
    <w:name w:val="Emphasis"/>
    <w:basedOn w:val="Domylnaczcionkaakapitu"/>
    <w:uiPriority w:val="20"/>
    <w:qFormat/>
    <w:rsid w:val="00B53F4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F4F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2F3942"/>
    <w:pPr>
      <w:spacing w:line="384" w:lineRule="atLeas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angeles.msz.gov.pl" TargetMode="External"/><Relationship Id="rId5" Type="http://schemas.openxmlformats.org/officeDocument/2006/relationships/hyperlink" Target="mailto:Losangeles.kg.paszporty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I’m doing well, how are you my frend</vt:lpstr>
      <vt:lpstr>I’m doing well, how are you my frend</vt:lpstr>
    </vt:vector>
  </TitlesOfParts>
  <Company/>
  <LinksUpToDate>false</LinksUpToDate>
  <CharactersWithSpaces>1401</CharactersWithSpaces>
  <SharedDoc>false</SharedDoc>
  <HLinks>
    <vt:vector size="18" baseType="variant">
      <vt:variant>
        <vt:i4>1376287</vt:i4>
      </vt:variant>
      <vt:variant>
        <vt:i4>12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http://www.losangeleskg.polemb.net/index.php?document=24</vt:lpwstr>
      </vt:variant>
      <vt:variant>
        <vt:lpwstr/>
      </vt:variant>
      <vt:variant>
        <vt:i4>1114146</vt:i4>
      </vt:variant>
      <vt:variant>
        <vt:i4>3</vt:i4>
      </vt:variant>
      <vt:variant>
        <vt:i4>0</vt:i4>
      </vt:variant>
      <vt:variant>
        <vt:i4>5</vt:i4>
      </vt:variant>
      <vt:variant>
        <vt:lpwstr>mailto:ematejhorchem@msn.com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doing well, how are you my frend</dc:title>
  <dc:creator>Edgar</dc:creator>
  <cp:lastModifiedBy>Dębecka-Budzisiak  Anna</cp:lastModifiedBy>
  <cp:revision>3</cp:revision>
  <cp:lastPrinted>2012-01-19T08:56:00Z</cp:lastPrinted>
  <dcterms:created xsi:type="dcterms:W3CDTF">2020-01-08T18:49:00Z</dcterms:created>
  <dcterms:modified xsi:type="dcterms:W3CDTF">2020-01-08T23:07:00Z</dcterms:modified>
</cp:coreProperties>
</file>